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5F3028F3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0C1469" w:rsidRPr="00533146">
        <w:rPr>
          <w:rFonts w:ascii="Cambria" w:hAnsi="Cambria" w:cs="Arial"/>
          <w:b/>
        </w:rPr>
        <w:t>„</w:t>
      </w:r>
      <w:r w:rsidR="00F308C7" w:rsidRPr="00497B32">
        <w:rPr>
          <w:rFonts w:ascii="Arial" w:hAnsi="Arial" w:cs="Arial"/>
          <w:sz w:val="20"/>
          <w:szCs w:val="20"/>
        </w:rPr>
        <w:t xml:space="preserve">Przebudowa stawu w </w:t>
      </w:r>
      <w:proofErr w:type="spellStart"/>
      <w:r w:rsidR="004A3EE3">
        <w:rPr>
          <w:rFonts w:ascii="Arial" w:hAnsi="Arial" w:cs="Arial"/>
          <w:sz w:val="20"/>
          <w:szCs w:val="20"/>
        </w:rPr>
        <w:t>Godaczach</w:t>
      </w:r>
      <w:proofErr w:type="spellEnd"/>
      <w:r w:rsidR="00F308C7" w:rsidRPr="00497B32">
        <w:rPr>
          <w:rFonts w:ascii="Arial" w:hAnsi="Arial" w:cs="Arial"/>
          <w:sz w:val="20"/>
          <w:szCs w:val="20"/>
        </w:rPr>
        <w:t xml:space="preserve">, </w:t>
      </w:r>
      <w:r w:rsidR="004A3EE3">
        <w:rPr>
          <w:rFonts w:ascii="Arial" w:hAnsi="Arial" w:cs="Arial"/>
          <w:sz w:val="20"/>
          <w:szCs w:val="20"/>
        </w:rPr>
        <w:t>G</w:t>
      </w:r>
      <w:bookmarkStart w:id="0" w:name="_GoBack"/>
      <w:bookmarkEnd w:id="0"/>
      <w:r w:rsidR="00F308C7" w:rsidRPr="00497B32">
        <w:rPr>
          <w:rFonts w:ascii="Arial" w:hAnsi="Arial" w:cs="Arial"/>
          <w:sz w:val="20"/>
          <w:szCs w:val="20"/>
        </w:rPr>
        <w:t>mina Świercze</w:t>
      </w:r>
      <w:r w:rsidR="000C1469" w:rsidRPr="00533146">
        <w:rPr>
          <w:rFonts w:ascii="Cambria" w:hAnsi="Cambria" w:cs="Arial"/>
          <w:b/>
        </w:rPr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A6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5A9E9" w14:textId="77777777" w:rsidR="0056382A" w:rsidRDefault="0056382A" w:rsidP="0053414A">
      <w:r>
        <w:separator/>
      </w:r>
    </w:p>
  </w:endnote>
  <w:endnote w:type="continuationSeparator" w:id="0">
    <w:p w14:paraId="11D2D272" w14:textId="77777777" w:rsidR="0056382A" w:rsidRDefault="0056382A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3E7ED" w14:textId="77777777" w:rsidR="0056382A" w:rsidRDefault="0056382A" w:rsidP="0053414A">
      <w:r>
        <w:separator/>
      </w:r>
    </w:p>
  </w:footnote>
  <w:footnote w:type="continuationSeparator" w:id="0">
    <w:p w14:paraId="0E92EFD4" w14:textId="77777777" w:rsidR="0056382A" w:rsidRDefault="0056382A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2641E"/>
    <w:rsid w:val="00081424"/>
    <w:rsid w:val="000C1469"/>
    <w:rsid w:val="0011504A"/>
    <w:rsid w:val="001639E0"/>
    <w:rsid w:val="001B0601"/>
    <w:rsid w:val="001F7FCB"/>
    <w:rsid w:val="002244CF"/>
    <w:rsid w:val="00236EC6"/>
    <w:rsid w:val="00243A59"/>
    <w:rsid w:val="00251242"/>
    <w:rsid w:val="002A39E1"/>
    <w:rsid w:val="0030211F"/>
    <w:rsid w:val="00352559"/>
    <w:rsid w:val="003A3F67"/>
    <w:rsid w:val="003A7DDA"/>
    <w:rsid w:val="003E5969"/>
    <w:rsid w:val="00400851"/>
    <w:rsid w:val="00421737"/>
    <w:rsid w:val="004A2D96"/>
    <w:rsid w:val="004A3EE3"/>
    <w:rsid w:val="004C6AF2"/>
    <w:rsid w:val="0053414A"/>
    <w:rsid w:val="0056382A"/>
    <w:rsid w:val="005A55C5"/>
    <w:rsid w:val="005B1382"/>
    <w:rsid w:val="005B7162"/>
    <w:rsid w:val="005F5364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982DCF"/>
    <w:rsid w:val="009D2481"/>
    <w:rsid w:val="00A634DD"/>
    <w:rsid w:val="00AA3D7D"/>
    <w:rsid w:val="00AA4460"/>
    <w:rsid w:val="00AB5AA6"/>
    <w:rsid w:val="00AD537A"/>
    <w:rsid w:val="00B025CF"/>
    <w:rsid w:val="00B0380B"/>
    <w:rsid w:val="00B368C1"/>
    <w:rsid w:val="00B82F6C"/>
    <w:rsid w:val="00BE69A8"/>
    <w:rsid w:val="00BF4722"/>
    <w:rsid w:val="00CF1F25"/>
    <w:rsid w:val="00D37F53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08C7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33</cp:revision>
  <dcterms:created xsi:type="dcterms:W3CDTF">2021-02-02T13:13:00Z</dcterms:created>
  <dcterms:modified xsi:type="dcterms:W3CDTF">2024-10-26T21:59:00Z</dcterms:modified>
</cp:coreProperties>
</file>